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26" w:rsidRPr="00AD1ECE" w:rsidRDefault="00637E26" w:rsidP="00AD1EC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uk-UA"/>
        </w:rPr>
      </w:pPr>
      <w:r w:rsidRPr="00AD1ECE">
        <w:rPr>
          <w:rFonts w:ascii="Times New Roman" w:eastAsia="Times New Roman" w:hAnsi="Times New Roman" w:cs="Times New Roman"/>
          <w:b/>
          <w:color w:val="auto"/>
          <w:lang w:eastAsia="uk-UA"/>
        </w:rPr>
        <w:t>Умови прийому п</w:t>
      </w:r>
      <w:bookmarkStart w:id="0" w:name="_GoBack"/>
      <w:bookmarkEnd w:id="0"/>
      <w:r w:rsidRPr="00AD1ECE">
        <w:rPr>
          <w:rFonts w:ascii="Times New Roman" w:eastAsia="Times New Roman" w:hAnsi="Times New Roman" w:cs="Times New Roman"/>
          <w:b/>
          <w:color w:val="auto"/>
          <w:lang w:eastAsia="uk-UA"/>
        </w:rPr>
        <w:t>рацівників на вакантні посади</w:t>
      </w:r>
    </w:p>
    <w:p w:rsidR="00637E26" w:rsidRPr="00AD1ECE" w:rsidRDefault="00637E26" w:rsidP="00637E26">
      <w:pPr>
        <w:jc w:val="both"/>
        <w:rPr>
          <w:rFonts w:ascii="Times New Roman" w:hAnsi="Times New Roman" w:cs="Times New Roman"/>
          <w:lang w:eastAsia="uk-UA"/>
        </w:rPr>
      </w:pPr>
    </w:p>
    <w:p w:rsidR="00637E26" w:rsidRPr="00AD1ECE" w:rsidRDefault="00637E26" w:rsidP="00637E26">
      <w:pPr>
        <w:jc w:val="both"/>
        <w:rPr>
          <w:rFonts w:ascii="Times New Roman" w:hAnsi="Times New Roman" w:cs="Times New Roman"/>
          <w:lang w:eastAsia="uk-UA"/>
        </w:rPr>
      </w:pPr>
      <w:r w:rsidRPr="00AD1ECE">
        <w:rPr>
          <w:rFonts w:ascii="Times New Roman" w:hAnsi="Times New Roman" w:cs="Times New Roman"/>
          <w:lang w:eastAsia="uk-UA"/>
        </w:rPr>
        <w:t>Особа, яка бажає бути прийнятою на роботу,  проходить  співбесіду  та  зобов’язана згідно з ч. 2 ст. 24 кзпп, надати роботодавцеві усі необхідні для цього документи, а саме:</w:t>
      </w:r>
    </w:p>
    <w:p w:rsidR="00637E26" w:rsidRPr="00AD1ECE" w:rsidRDefault="00637E26" w:rsidP="00637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uk-UA"/>
        </w:rPr>
      </w:pPr>
      <w:r w:rsidRPr="00AD1ECE">
        <w:rPr>
          <w:rFonts w:ascii="Times New Roman" w:hAnsi="Times New Roman" w:cs="Times New Roman"/>
          <w:lang w:eastAsia="uk-UA"/>
        </w:rPr>
        <w:t>паспорт (якщо паспорт втрачено, особа подає тимчасове посвідчення, що підтверджує особу громадянина України, форма якого затверджена наказом Міністерства внутрішніх справ України від 8 вересня 2005 року № 758. Прийняття на роботу без паспорта або з недійсним паспортом тягне за собою адміністративну відповідальність – накладення штрафу на робот</w:t>
      </w:r>
      <w:r w:rsidRPr="00AD1ECE">
        <w:rPr>
          <w:rFonts w:ascii="Times New Roman" w:hAnsi="Times New Roman" w:cs="Times New Roman"/>
          <w:lang w:eastAsia="uk-UA"/>
        </w:rPr>
        <w:t>о</w:t>
      </w:r>
      <w:r w:rsidRPr="00AD1ECE">
        <w:rPr>
          <w:rFonts w:ascii="Times New Roman" w:hAnsi="Times New Roman" w:cs="Times New Roman"/>
          <w:lang w:eastAsia="uk-UA"/>
        </w:rPr>
        <w:t xml:space="preserve">давця в розмірі від одного до трьох неоподатковуваних мінімумів доходів громадян. ст. 200 кодексу України про адміністративні правопорушення; далі – </w:t>
      </w:r>
      <w:proofErr w:type="spellStart"/>
      <w:r w:rsidRPr="00AD1ECE">
        <w:rPr>
          <w:rFonts w:ascii="Times New Roman" w:hAnsi="Times New Roman" w:cs="Times New Roman"/>
          <w:lang w:eastAsia="uk-UA"/>
        </w:rPr>
        <w:t>купап</w:t>
      </w:r>
      <w:proofErr w:type="spellEnd"/>
      <w:r w:rsidRPr="00AD1ECE">
        <w:rPr>
          <w:rFonts w:ascii="Times New Roman" w:hAnsi="Times New Roman" w:cs="Times New Roman"/>
          <w:lang w:eastAsia="uk-UA"/>
        </w:rPr>
        <w:t>);</w:t>
      </w:r>
    </w:p>
    <w:p w:rsidR="00637E26" w:rsidRPr="00AD1ECE" w:rsidRDefault="00637E26" w:rsidP="00637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uk-UA"/>
        </w:rPr>
      </w:pPr>
      <w:r w:rsidRPr="00AD1ECE">
        <w:rPr>
          <w:rFonts w:ascii="Times New Roman" w:hAnsi="Times New Roman" w:cs="Times New Roman"/>
          <w:lang w:eastAsia="uk-UA"/>
        </w:rPr>
        <w:t>трудову книжку (без трудової книжки приймаються особи, які працевлаштовуються вперше (подають паспорт, диплом або інший документ про освіту чи професійну підготовку) або за сумісництвом;</w:t>
      </w:r>
    </w:p>
    <w:p w:rsidR="00637E26" w:rsidRPr="00AD1ECE" w:rsidRDefault="00637E26" w:rsidP="00637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uk-UA"/>
        </w:rPr>
      </w:pPr>
      <w:r w:rsidRPr="00AD1ECE">
        <w:rPr>
          <w:rFonts w:ascii="Times New Roman" w:hAnsi="Times New Roman" w:cs="Times New Roman"/>
          <w:lang w:eastAsia="uk-UA"/>
        </w:rPr>
        <w:t>військовий квиток (пред’являють військовослужбовці, звільнені в запас); приписне свідоцтво (пред’являють призовники);</w:t>
      </w:r>
    </w:p>
    <w:p w:rsidR="00637E26" w:rsidRPr="00AD1ECE" w:rsidRDefault="00637E26" w:rsidP="00637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uk-UA"/>
        </w:rPr>
      </w:pPr>
      <w:r w:rsidRPr="00AD1ECE">
        <w:rPr>
          <w:rFonts w:ascii="Times New Roman" w:hAnsi="Times New Roman" w:cs="Times New Roman"/>
          <w:lang w:eastAsia="uk-UA"/>
        </w:rPr>
        <w:t xml:space="preserve">довідку про присвоєння </w:t>
      </w:r>
      <w:proofErr w:type="spellStart"/>
      <w:r w:rsidRPr="00AD1ECE">
        <w:rPr>
          <w:rFonts w:ascii="Times New Roman" w:hAnsi="Times New Roman" w:cs="Times New Roman"/>
          <w:lang w:eastAsia="uk-UA"/>
        </w:rPr>
        <w:t>інн</w:t>
      </w:r>
      <w:proofErr w:type="spellEnd"/>
      <w:r w:rsidRPr="00AD1ECE">
        <w:rPr>
          <w:rFonts w:ascii="Times New Roman" w:hAnsi="Times New Roman" w:cs="Times New Roman"/>
          <w:lang w:eastAsia="uk-UA"/>
        </w:rPr>
        <w:t>, видану податковим органом (п. 70.17 ст. 70 податкового кодексу України). Фізичні особи через релігійні переконання можуть не подавати такої довідки;</w:t>
      </w:r>
    </w:p>
    <w:p w:rsidR="00637E26" w:rsidRPr="00AD1ECE" w:rsidRDefault="00637E26" w:rsidP="00637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uk-UA"/>
        </w:rPr>
      </w:pPr>
      <w:r w:rsidRPr="00AD1ECE">
        <w:rPr>
          <w:rFonts w:ascii="Times New Roman" w:hAnsi="Times New Roman" w:cs="Times New Roman"/>
          <w:lang w:eastAsia="uk-UA"/>
        </w:rPr>
        <w:t>свідоцтво про загальнообов’язкове державне страхування (не пред’являють особи, які прац</w:t>
      </w:r>
      <w:r w:rsidRPr="00AD1ECE">
        <w:rPr>
          <w:rFonts w:ascii="Times New Roman" w:hAnsi="Times New Roman" w:cs="Times New Roman"/>
          <w:lang w:eastAsia="uk-UA"/>
        </w:rPr>
        <w:t>е</w:t>
      </w:r>
      <w:r w:rsidRPr="00AD1ECE">
        <w:rPr>
          <w:rFonts w:ascii="Times New Roman" w:hAnsi="Times New Roman" w:cs="Times New Roman"/>
          <w:lang w:eastAsia="uk-UA"/>
        </w:rPr>
        <w:t>влаштовуються вперше);</w:t>
      </w:r>
    </w:p>
    <w:p w:rsidR="00637E26" w:rsidRPr="00AD1ECE" w:rsidRDefault="00637E26" w:rsidP="00637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uk-UA"/>
        </w:rPr>
      </w:pPr>
      <w:r w:rsidRPr="00AD1ECE">
        <w:rPr>
          <w:rFonts w:ascii="Times New Roman" w:hAnsi="Times New Roman" w:cs="Times New Roman"/>
          <w:lang w:eastAsia="uk-UA"/>
        </w:rPr>
        <w:t xml:space="preserve">документ про освіту, професійну підготовку (якщо це необхідно для допуску до виконання певної роботи). </w:t>
      </w:r>
    </w:p>
    <w:p w:rsidR="00637E26" w:rsidRPr="00AD1ECE" w:rsidRDefault="00637E26" w:rsidP="00637E26">
      <w:pPr>
        <w:jc w:val="both"/>
        <w:rPr>
          <w:rFonts w:ascii="Times New Roman" w:hAnsi="Times New Roman" w:cs="Times New Roman"/>
          <w:lang w:eastAsia="uk-UA"/>
        </w:rPr>
      </w:pPr>
      <w:r w:rsidRPr="00AD1ECE">
        <w:rPr>
          <w:rFonts w:ascii="Times New Roman" w:hAnsi="Times New Roman" w:cs="Times New Roman"/>
          <w:lang w:eastAsia="uk-UA"/>
        </w:rPr>
        <w:t>Крім того, може бути необхідна заява про прийняття на роботу в тому випадку, якщо працівник, н</w:t>
      </w:r>
      <w:r w:rsidRPr="00AD1ECE">
        <w:rPr>
          <w:rFonts w:ascii="Times New Roman" w:hAnsi="Times New Roman" w:cs="Times New Roman"/>
          <w:lang w:eastAsia="uk-UA"/>
        </w:rPr>
        <w:t>а</w:t>
      </w:r>
      <w:r w:rsidRPr="00AD1ECE">
        <w:rPr>
          <w:rFonts w:ascii="Times New Roman" w:hAnsi="Times New Roman" w:cs="Times New Roman"/>
          <w:lang w:eastAsia="uk-UA"/>
        </w:rPr>
        <w:t>приклад, бажає працювати на певних умовах при неповному робочому дні чи строковій роботі або роботі за сумісництвом - такі умови працівник повинен вказати в своїй заяві, адже на її основі буде виданий наказ про прийняття працівника на роботу. На цьому етапі важливо також зазначити, що зг</w:t>
      </w:r>
      <w:r w:rsidRPr="00AD1ECE">
        <w:rPr>
          <w:rFonts w:ascii="Times New Roman" w:hAnsi="Times New Roman" w:cs="Times New Roman"/>
          <w:lang w:eastAsia="uk-UA"/>
        </w:rPr>
        <w:t>і</w:t>
      </w:r>
      <w:r w:rsidRPr="00AD1ECE">
        <w:rPr>
          <w:rFonts w:ascii="Times New Roman" w:hAnsi="Times New Roman" w:cs="Times New Roman"/>
          <w:lang w:eastAsia="uk-UA"/>
        </w:rPr>
        <w:t>дно з кзпп при укладенні трудового договору забороняється вимагати від осіб, які поступають на р</w:t>
      </w:r>
      <w:r w:rsidRPr="00AD1ECE">
        <w:rPr>
          <w:rFonts w:ascii="Times New Roman" w:hAnsi="Times New Roman" w:cs="Times New Roman"/>
          <w:lang w:eastAsia="uk-UA"/>
        </w:rPr>
        <w:t>о</w:t>
      </w:r>
      <w:r w:rsidRPr="00AD1ECE">
        <w:rPr>
          <w:rFonts w:ascii="Times New Roman" w:hAnsi="Times New Roman" w:cs="Times New Roman"/>
          <w:lang w:eastAsia="uk-UA"/>
        </w:rPr>
        <w:t>боту, відомості про їх партійну і національну приналежність, походження, реєстрацію місця прож</w:t>
      </w:r>
      <w:r w:rsidRPr="00AD1ECE">
        <w:rPr>
          <w:rFonts w:ascii="Times New Roman" w:hAnsi="Times New Roman" w:cs="Times New Roman"/>
          <w:lang w:eastAsia="uk-UA"/>
        </w:rPr>
        <w:t>и</w:t>
      </w:r>
      <w:r w:rsidRPr="00AD1ECE">
        <w:rPr>
          <w:rFonts w:ascii="Times New Roman" w:hAnsi="Times New Roman" w:cs="Times New Roman"/>
          <w:lang w:eastAsia="uk-UA"/>
        </w:rPr>
        <w:t xml:space="preserve">вання чи перебування та документи, подання яких не передбачено законодавством. </w:t>
      </w:r>
    </w:p>
    <w:p w:rsidR="00F1744E" w:rsidRPr="00AD1ECE" w:rsidRDefault="00F1744E">
      <w:pPr>
        <w:rPr>
          <w:rFonts w:ascii="Times New Roman" w:hAnsi="Times New Roman" w:cs="Times New Roman"/>
        </w:rPr>
      </w:pPr>
    </w:p>
    <w:sectPr w:rsidR="00F1744E" w:rsidRPr="00AD1ECE" w:rsidSect="009B6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9BD"/>
    <w:multiLevelType w:val="hybridMultilevel"/>
    <w:tmpl w:val="A0A8EED2"/>
    <w:lvl w:ilvl="0" w:tplc="19320CC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E2D59"/>
    <w:multiLevelType w:val="hybridMultilevel"/>
    <w:tmpl w:val="CB62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637E26"/>
    <w:rsid w:val="00637E26"/>
    <w:rsid w:val="00686EAD"/>
    <w:rsid w:val="006D42C8"/>
    <w:rsid w:val="009B6921"/>
    <w:rsid w:val="00AA323D"/>
    <w:rsid w:val="00AD1ECE"/>
    <w:rsid w:val="00B13AE6"/>
    <w:rsid w:val="00F1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26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37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Галушко</dc:creator>
  <cp:lastModifiedBy>Юрченко</cp:lastModifiedBy>
  <cp:revision>2</cp:revision>
  <dcterms:created xsi:type="dcterms:W3CDTF">2018-10-01T05:45:00Z</dcterms:created>
  <dcterms:modified xsi:type="dcterms:W3CDTF">2018-10-01T05:45:00Z</dcterms:modified>
</cp:coreProperties>
</file>